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Chlorine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Your smell sticks in the fabric of my car seat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Soaks into my hoodie, rests on my pillow—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 uninvited ghost riding home with me,  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Refusing to leave after the pool lights go dark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strip oil from my hair and skin,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Tightening across my shoulders like a pulled drawstring,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Stiffening my knuckles into raw chalk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During December practices, 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Fog curls off the water,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Goggles bite hard into my temples,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icy splash knocks the breath from my chest.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carry me through the third 50 of the 200 free,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my legs feel heavy as lead,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my heart pounding against my ribs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Clawing  the wall on the final sprint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Until my hand hits the touchpad ahead of the clock.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